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0868" w:rsidRPr="00F861A0" w:rsidRDefault="00BA0868" w:rsidP="00822FBC">
      <w:pPr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BA0868" w:rsidRPr="00F861A0" w:rsidRDefault="00BA0868" w:rsidP="00BA08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61A0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A0868" w:rsidRPr="00F861A0" w:rsidRDefault="00BA0868" w:rsidP="00BA086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A0868" w:rsidRPr="00F861A0" w:rsidRDefault="00BA0868" w:rsidP="00BA0868">
      <w:pPr>
        <w:spacing w:before="240" w:after="240"/>
        <w:rPr>
          <w:rFonts w:ascii="Times New Roman" w:hAnsi="Times New Roman" w:cs="Times New Roman"/>
          <w:sz w:val="28"/>
          <w:szCs w:val="28"/>
        </w:rPr>
      </w:pPr>
      <w:r w:rsidRPr="00F861A0">
        <w:rPr>
          <w:rFonts w:ascii="Times New Roman" w:hAnsi="Times New Roman" w:cs="Times New Roman"/>
          <w:sz w:val="28"/>
          <w:szCs w:val="28"/>
        </w:rPr>
        <w:t>«</w:t>
      </w:r>
      <w:r w:rsidR="00822FBC">
        <w:rPr>
          <w:rFonts w:ascii="Times New Roman" w:hAnsi="Times New Roman" w:cs="Times New Roman"/>
          <w:sz w:val="28"/>
          <w:szCs w:val="28"/>
        </w:rPr>
        <w:t>23</w:t>
      </w:r>
      <w:r w:rsidRPr="00F861A0">
        <w:rPr>
          <w:rFonts w:ascii="Times New Roman" w:hAnsi="Times New Roman" w:cs="Times New Roman"/>
          <w:sz w:val="28"/>
          <w:szCs w:val="28"/>
        </w:rPr>
        <w:t>»</w:t>
      </w:r>
      <w:r w:rsidR="00822FBC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861A0">
        <w:rPr>
          <w:rFonts w:ascii="Times New Roman" w:hAnsi="Times New Roman" w:cs="Times New Roman"/>
          <w:sz w:val="28"/>
          <w:szCs w:val="28"/>
        </w:rPr>
        <w:t xml:space="preserve">2015 года                                </w:t>
      </w:r>
      <w:r w:rsidR="00822FBC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Pr="00F861A0">
        <w:rPr>
          <w:rFonts w:ascii="Times New Roman" w:hAnsi="Times New Roman" w:cs="Times New Roman"/>
          <w:sz w:val="28"/>
          <w:szCs w:val="28"/>
        </w:rPr>
        <w:t xml:space="preserve"> №</w:t>
      </w:r>
      <w:r w:rsidR="00822FBC">
        <w:rPr>
          <w:rFonts w:ascii="Times New Roman" w:hAnsi="Times New Roman" w:cs="Times New Roman"/>
          <w:sz w:val="28"/>
          <w:szCs w:val="28"/>
        </w:rPr>
        <w:t xml:space="preserve"> 1777</w:t>
      </w:r>
    </w:p>
    <w:p w:rsidR="00BA0868" w:rsidRPr="00F861A0" w:rsidRDefault="00BA0868" w:rsidP="00BA0868">
      <w:pPr>
        <w:spacing w:after="240"/>
        <w:jc w:val="center"/>
        <w:rPr>
          <w:rFonts w:ascii="Times New Roman" w:hAnsi="Times New Roman" w:cs="Times New Roman"/>
          <w:sz w:val="28"/>
          <w:szCs w:val="28"/>
        </w:rPr>
      </w:pPr>
      <w:r w:rsidRPr="00F861A0">
        <w:rPr>
          <w:rFonts w:ascii="Times New Roman" w:hAnsi="Times New Roman" w:cs="Times New Roman"/>
          <w:sz w:val="28"/>
          <w:szCs w:val="28"/>
        </w:rPr>
        <w:t>г. Тверь</w:t>
      </w:r>
    </w:p>
    <w:p w:rsidR="00BA0868" w:rsidRPr="00F861A0" w:rsidRDefault="00BA0868" w:rsidP="00BA0868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en-US"/>
        </w:rPr>
      </w:pPr>
      <w:bookmarkStart w:id="0" w:name="_GoBack"/>
      <w:r w:rsidRPr="00F861A0">
        <w:rPr>
          <w:rFonts w:ascii="Times New Roman" w:hAnsi="Times New Roman" w:cs="Times New Roman"/>
          <w:b/>
          <w:bCs/>
          <w:sz w:val="28"/>
          <w:szCs w:val="28"/>
          <w:lang w:eastAsia="en-US"/>
        </w:rPr>
        <w:t>О внесении изменений в постановление администрации города Твери от 08.08.2014 № 905 «О создании департамента благоустройства и потребительского рынка администрации города Твери»</w:t>
      </w:r>
    </w:p>
    <w:bookmarkEnd w:id="0"/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868" w:rsidRPr="00F861A0" w:rsidRDefault="00BA0868" w:rsidP="00F861A0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 Руководствуясь </w:t>
      </w:r>
      <w:hyperlink r:id="rId5" w:history="1">
        <w:r w:rsidRPr="00F861A0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Уставом</w:t>
        </w:r>
      </w:hyperlink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 города Твери, в соответствии с решением Тверской городской Думы от 30.09.2015 № </w:t>
      </w:r>
      <w:hyperlink r:id="rId6" w:history="1">
        <w:r w:rsidRPr="00F861A0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227</w:t>
        </w:r>
      </w:hyperlink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 «О внесении изменений в структуру администрации города Твери», р</w:t>
      </w:r>
      <w:r w:rsidR="00F861A0">
        <w:rPr>
          <w:rFonts w:ascii="Times New Roman" w:hAnsi="Times New Roman" w:cs="Times New Roman"/>
          <w:color w:val="000000"/>
          <w:sz w:val="28"/>
          <w:szCs w:val="28"/>
        </w:rPr>
        <w:t xml:space="preserve">ешением Тверской городской Думы </w:t>
      </w:r>
      <w:hyperlink r:id="rId7" w:history="1">
        <w:r w:rsidRPr="00F861A0">
          <w:rPr>
            <w:rStyle w:val="a4"/>
            <w:rFonts w:ascii="Times New Roman" w:hAnsi="Times New Roman" w:cs="Times New Roman"/>
            <w:b w:val="0"/>
            <w:color w:val="000000"/>
            <w:sz w:val="28"/>
            <w:szCs w:val="28"/>
          </w:rPr>
          <w:t>от 30.09.2015 № 229</w:t>
        </w:r>
      </w:hyperlink>
      <w:r w:rsidRPr="00F861A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«О согласовании изменений в штатных расписаниях самостоятельных отраслевых (функциональных) и территориальных органов администрации города </w:t>
      </w:r>
      <w:proofErr w:type="spellStart"/>
      <w:r w:rsidRPr="00F861A0">
        <w:rPr>
          <w:rFonts w:ascii="Times New Roman" w:hAnsi="Times New Roman" w:cs="Times New Roman"/>
          <w:color w:val="000000"/>
          <w:sz w:val="28"/>
          <w:szCs w:val="28"/>
        </w:rPr>
        <w:t>Твери»</w:t>
      </w:r>
      <w:proofErr w:type="gramStart"/>
      <w:r w:rsidR="00F861A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proofErr w:type="spellEnd"/>
      <w:proofErr w:type="gramEnd"/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861A0">
        <w:rPr>
          <w:rFonts w:ascii="Times New Roman" w:hAnsi="Times New Roman" w:cs="Times New Roman"/>
          <w:color w:val="000000"/>
          <w:sz w:val="28"/>
          <w:szCs w:val="28"/>
        </w:rPr>
        <w:t>целях</w:t>
      </w:r>
      <w:r w:rsidR="00F861A0">
        <w:rPr>
          <w:rFonts w:ascii="Times New Roman" w:hAnsi="Times New Roman" w:cs="Times New Roman"/>
          <w:color w:val="000000"/>
          <w:sz w:val="28"/>
          <w:szCs w:val="28"/>
        </w:rPr>
        <w:t xml:space="preserve"> оптимизации выполнения функций </w:t>
      </w:r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самоуправления, связанных с осуществлением полномочий в сфере потребительского рынка и рекламы, 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868" w:rsidRPr="00F861A0" w:rsidRDefault="00BA0868" w:rsidP="00BA0868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ПОСТАНОВЛЯЮ: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sub_1"/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1. Переименовать департамент благоустройства и потребительского рынка администрации города Твери в департамент потребительского рынка и рекламы администрации города Твери.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2" w:name="sub_2"/>
      <w:bookmarkEnd w:id="1"/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Внести изменения в </w:t>
      </w:r>
      <w:r w:rsidRPr="00F861A0">
        <w:rPr>
          <w:rFonts w:ascii="Times New Roman" w:hAnsi="Times New Roman" w:cs="Times New Roman"/>
          <w:bCs/>
          <w:sz w:val="28"/>
          <w:szCs w:val="28"/>
          <w:lang w:eastAsia="en-US"/>
        </w:rPr>
        <w:t>постановление администрации города Твери от 08.08.2014 № 905 «О создании департамента благоустройства и потребительского рынка администрации города Твери» (далее-Постановление)</w:t>
      </w: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2.1. Наименование Постановления изложить в следующей редакции: «О создании департамента потребительского рынка и рекламы администрации города Твери».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2.2. Пункт 1 Постановления изложить в следующей редакции: 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«1. Создать департамент потребительского рынка и рекламы администрации города Твери</w:t>
      </w:r>
      <w:proofErr w:type="gramStart"/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2.3. Пункт 2 Постановления изложить в следующей редакции: 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«2. Утвердить Положение о департаменте потребительского рынка и рекламы администрации города Твери согласно </w:t>
      </w:r>
      <w:hyperlink w:anchor="sub_53" w:history="1">
        <w:r w:rsidRPr="00F861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1</w:t>
        </w:r>
      </w:hyperlink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</w:t>
      </w:r>
      <w:proofErr w:type="gramStart"/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BA0868" w:rsidRPr="00F861A0" w:rsidRDefault="00BA0868" w:rsidP="00BA08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2.4. Пункт 3 Постановления </w:t>
      </w:r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следующей редакции: 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«3. Утвердить структуру департамента потребительского рынка и рекламы администрации города Твери согласно </w:t>
      </w:r>
      <w:hyperlink w:anchor="sub_54" w:history="1">
        <w:r w:rsidRPr="00F861A0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приложению 2</w:t>
        </w:r>
      </w:hyperlink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настоящему постановлению</w:t>
      </w:r>
      <w:proofErr w:type="gramStart"/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.».</w:t>
      </w:r>
      <w:proofErr w:type="gramEnd"/>
    </w:p>
    <w:p w:rsidR="00BA0868" w:rsidRPr="00F861A0" w:rsidRDefault="00BA0868" w:rsidP="00BA0868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2.5. </w:t>
      </w:r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Пункт 4 Постановления изложить в следующей редакции: </w:t>
      </w:r>
    </w:p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  <w:r w:rsidRPr="00F861A0">
        <w:rPr>
          <w:rFonts w:ascii="Times New Roman" w:hAnsi="Times New Roman" w:cs="Times New Roman"/>
          <w:color w:val="000000"/>
          <w:sz w:val="28"/>
          <w:szCs w:val="28"/>
        </w:rPr>
        <w:t xml:space="preserve">«4. </w:t>
      </w:r>
      <w:r w:rsidRPr="00F861A0">
        <w:rPr>
          <w:rFonts w:ascii="Times New Roman" w:hAnsi="Times New Roman" w:cs="Times New Roman"/>
          <w:sz w:val="28"/>
          <w:szCs w:val="28"/>
        </w:rPr>
        <w:t xml:space="preserve">Утвердить штатную численность департамента потребительского рынка и рекламы администрации города Твери согласно </w:t>
      </w:r>
      <w:hyperlink w:anchor="sub_55" w:history="1">
        <w:r w:rsidRPr="00F861A0">
          <w:rPr>
            <w:rStyle w:val="a4"/>
            <w:rFonts w:ascii="Times New Roman" w:hAnsi="Times New Roman" w:cs="Times New Roman"/>
            <w:b w:val="0"/>
            <w:sz w:val="28"/>
            <w:szCs w:val="28"/>
          </w:rPr>
          <w:t>приложению 3</w:t>
        </w:r>
      </w:hyperlink>
      <w:r w:rsidRPr="00F861A0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proofErr w:type="gramStart"/>
      <w:r w:rsidRPr="00F861A0">
        <w:rPr>
          <w:rFonts w:ascii="Times New Roman" w:hAnsi="Times New Roman" w:cs="Times New Roman"/>
          <w:sz w:val="28"/>
          <w:szCs w:val="28"/>
        </w:rPr>
        <w:t>.».</w:t>
      </w:r>
      <w:proofErr w:type="gramEnd"/>
    </w:p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  <w:r w:rsidRPr="00F861A0">
        <w:rPr>
          <w:rFonts w:ascii="Times New Roman" w:hAnsi="Times New Roman" w:cs="Times New Roman"/>
          <w:sz w:val="28"/>
          <w:szCs w:val="28"/>
        </w:rPr>
        <w:lastRenderedPageBreak/>
        <w:t>2.6.  Пункты 5,6 Постановления признать утратившими силу.</w:t>
      </w:r>
    </w:p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  <w:r w:rsidRPr="00F861A0">
        <w:rPr>
          <w:rFonts w:ascii="Times New Roman" w:hAnsi="Times New Roman" w:cs="Times New Roman"/>
          <w:sz w:val="28"/>
          <w:szCs w:val="28"/>
        </w:rPr>
        <w:t xml:space="preserve">2.7. </w:t>
      </w:r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 к Постановлению изложить в новой редакции (приложение 1 к настоящему постановлению).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3" w:name="sub_3"/>
      <w:bookmarkEnd w:id="2"/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2.8. </w:t>
      </w:r>
      <w:r w:rsidRPr="00F861A0">
        <w:rPr>
          <w:rFonts w:ascii="Times New Roman" w:hAnsi="Times New Roman" w:cs="Times New Roman"/>
          <w:color w:val="000000"/>
          <w:sz w:val="28"/>
          <w:szCs w:val="28"/>
        </w:rPr>
        <w:t>Приложение 2 к Постановлению изложить в новой редакции (приложение 2 к настоящему постановлению).</w:t>
      </w:r>
    </w:p>
    <w:p w:rsidR="00BA0868" w:rsidRPr="00F861A0" w:rsidRDefault="00BA0868" w:rsidP="00BA0868">
      <w:pPr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sub_4"/>
      <w:bookmarkEnd w:id="3"/>
      <w:r w:rsidRPr="00F861A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2.9. </w:t>
      </w:r>
      <w:bookmarkStart w:id="5" w:name="sub_5"/>
      <w:bookmarkEnd w:id="4"/>
      <w:r w:rsidRPr="00F861A0">
        <w:rPr>
          <w:rFonts w:ascii="Times New Roman" w:hAnsi="Times New Roman" w:cs="Times New Roman"/>
          <w:color w:val="000000"/>
          <w:sz w:val="28"/>
          <w:szCs w:val="28"/>
        </w:rPr>
        <w:t>Приложение 3 к Постановлению изложить в новой редакции (приложение 3 к настоящему постановлению).</w:t>
      </w:r>
    </w:p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  <w:bookmarkStart w:id="6" w:name="sub_8"/>
      <w:bookmarkEnd w:id="5"/>
      <w:r w:rsidRPr="00F861A0">
        <w:rPr>
          <w:rFonts w:ascii="Times New Roman" w:hAnsi="Times New Roman" w:cs="Times New Roman"/>
          <w:sz w:val="28"/>
          <w:szCs w:val="28"/>
        </w:rPr>
        <w:t>3.    Настоящее постановление вступает в силу со дня издания.</w:t>
      </w:r>
    </w:p>
    <w:p w:rsidR="00BA0868" w:rsidRPr="00F861A0" w:rsidRDefault="00960EB3" w:rsidP="00BA0868">
      <w:pPr>
        <w:rPr>
          <w:rFonts w:ascii="Times New Roman" w:hAnsi="Times New Roman" w:cs="Times New Roman"/>
          <w:sz w:val="28"/>
          <w:szCs w:val="28"/>
        </w:rPr>
      </w:pPr>
      <w:r w:rsidRPr="00F861A0">
        <w:rPr>
          <w:rFonts w:ascii="Times New Roman" w:hAnsi="Times New Roman" w:cs="Times New Roman"/>
          <w:sz w:val="28"/>
          <w:szCs w:val="28"/>
        </w:rPr>
        <w:t xml:space="preserve">4.   </w:t>
      </w:r>
      <w:r w:rsidRPr="00F861A0">
        <w:rPr>
          <w:rFonts w:ascii="Times New Roman" w:hAnsi="Times New Roman" w:cs="Times New Roman"/>
          <w:sz w:val="28"/>
          <w:szCs w:val="28"/>
        </w:rPr>
        <w:tab/>
      </w:r>
      <w:r w:rsidR="00BA0868" w:rsidRPr="00F861A0">
        <w:rPr>
          <w:rFonts w:ascii="Times New Roman" w:hAnsi="Times New Roman" w:cs="Times New Roman"/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 – телекоммуникационной сети Интернет.</w:t>
      </w:r>
    </w:p>
    <w:bookmarkEnd w:id="6"/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</w:p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</w:p>
    <w:p w:rsidR="00BA0868" w:rsidRPr="00F861A0" w:rsidRDefault="00BA0868" w:rsidP="00BA0868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6666"/>
        <w:gridCol w:w="3333"/>
      </w:tblGrid>
      <w:tr w:rsidR="00BA0868" w:rsidRPr="00F861A0" w:rsidTr="00F95934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BA0868" w:rsidRPr="00F861A0" w:rsidRDefault="00BA0868" w:rsidP="00F95934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F861A0">
              <w:rPr>
                <w:rFonts w:ascii="Times New Roman" w:hAnsi="Times New Roman" w:cs="Times New Roman"/>
                <w:sz w:val="28"/>
                <w:szCs w:val="28"/>
              </w:rPr>
              <w:t>Глава администрации города Твери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BA0868" w:rsidRPr="00F861A0" w:rsidRDefault="00BA0868" w:rsidP="00F95934">
            <w:pPr>
              <w:pStyle w:val="a5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861A0">
              <w:rPr>
                <w:rFonts w:ascii="Times New Roman" w:hAnsi="Times New Roman" w:cs="Times New Roman"/>
                <w:sz w:val="28"/>
                <w:szCs w:val="28"/>
              </w:rPr>
              <w:t>Ю.В. Тимофеев</w:t>
            </w:r>
          </w:p>
        </w:tc>
      </w:tr>
    </w:tbl>
    <w:p w:rsidR="00BA0868" w:rsidRPr="00F861A0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p w:rsidR="00BA0868" w:rsidRDefault="00BA0868" w:rsidP="00BA0868">
      <w:pPr>
        <w:rPr>
          <w:rFonts w:ascii="Times New Roman" w:hAnsi="Times New Roman" w:cs="Times New Roman"/>
          <w:b/>
          <w:sz w:val="28"/>
          <w:szCs w:val="28"/>
        </w:rPr>
      </w:pPr>
    </w:p>
    <w:sectPr w:rsidR="00BA0868" w:rsidSect="00822FBC">
      <w:pgSz w:w="11906" w:h="16838"/>
      <w:pgMar w:top="284" w:right="51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0868"/>
    <w:rsid w:val="003A0F60"/>
    <w:rsid w:val="00403269"/>
    <w:rsid w:val="00822FBC"/>
    <w:rsid w:val="00960EB3"/>
    <w:rsid w:val="00BA0868"/>
    <w:rsid w:val="00BF33A6"/>
    <w:rsid w:val="00F861A0"/>
    <w:rsid w:val="00FB3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A086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A0868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BA086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BA0868"/>
    <w:pPr>
      <w:ind w:firstLine="0"/>
      <w:jc w:val="left"/>
    </w:pPr>
  </w:style>
  <w:style w:type="table" w:styleId="a7">
    <w:name w:val="Table Grid"/>
    <w:basedOn w:val="a1"/>
    <w:uiPriority w:val="59"/>
    <w:rsid w:val="00BA08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868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sid w:val="00BA0868"/>
    <w:rPr>
      <w:b/>
      <w:color w:val="26282F"/>
    </w:rPr>
  </w:style>
  <w:style w:type="character" w:customStyle="1" w:styleId="a4">
    <w:name w:val="Гипертекстовая ссылка"/>
    <w:basedOn w:val="a3"/>
    <w:uiPriority w:val="99"/>
    <w:rsid w:val="00BA0868"/>
    <w:rPr>
      <w:b/>
      <w:color w:val="26282F"/>
    </w:rPr>
  </w:style>
  <w:style w:type="paragraph" w:customStyle="1" w:styleId="a5">
    <w:name w:val="Нормальный (таблица)"/>
    <w:basedOn w:val="a"/>
    <w:next w:val="a"/>
    <w:uiPriority w:val="99"/>
    <w:rsid w:val="00BA0868"/>
    <w:pPr>
      <w:ind w:firstLine="0"/>
    </w:pPr>
  </w:style>
  <w:style w:type="paragraph" w:customStyle="1" w:styleId="a6">
    <w:name w:val="Прижатый влево"/>
    <w:basedOn w:val="a"/>
    <w:next w:val="a"/>
    <w:uiPriority w:val="99"/>
    <w:rsid w:val="00BA0868"/>
    <w:pPr>
      <w:ind w:firstLine="0"/>
      <w:jc w:val="left"/>
    </w:pPr>
  </w:style>
  <w:style w:type="table" w:styleId="a7">
    <w:name w:val="Table Grid"/>
    <w:basedOn w:val="a1"/>
    <w:uiPriority w:val="59"/>
    <w:rsid w:val="00BA0868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6268434.0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garantF1://16268432.0" TargetMode="External"/><Relationship Id="rId5" Type="http://schemas.openxmlformats.org/officeDocument/2006/relationships/hyperlink" Target="garantF1://16212000.100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Карташов</dc:creator>
  <cp:lastModifiedBy>Кристина А. Храпова</cp:lastModifiedBy>
  <cp:revision>3</cp:revision>
  <dcterms:created xsi:type="dcterms:W3CDTF">2015-10-23T10:50:00Z</dcterms:created>
  <dcterms:modified xsi:type="dcterms:W3CDTF">2015-10-27T11:39:00Z</dcterms:modified>
</cp:coreProperties>
</file>